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36" w:rsidRDefault="00AD211B" w:rsidP="00CF656C">
      <w:pPr>
        <w:jc w:val="center"/>
      </w:pPr>
      <w:bookmarkStart w:id="0" w:name="_GoBack"/>
      <w:bookmarkEnd w:id="0"/>
      <w:r w:rsidRPr="002A690B">
        <w:rPr>
          <w:noProof/>
        </w:rPr>
        <w:drawing>
          <wp:inline distT="0" distB="0" distL="0" distR="0" wp14:anchorId="11E72B36" wp14:editId="6C71806B">
            <wp:extent cx="12527522" cy="875490"/>
            <wp:effectExtent l="0" t="0" r="0" b="1270"/>
            <wp:docPr id="2" name="Obrázok 2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716" cy="8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1B" w:rsidRDefault="00AD211B"/>
    <w:p w:rsidR="00CF656C" w:rsidRDefault="00CF656C" w:rsidP="00AD211B">
      <w:pPr>
        <w:tabs>
          <w:tab w:val="left" w:pos="5850"/>
        </w:tabs>
        <w:jc w:val="center"/>
        <w:rPr>
          <w:b/>
          <w:sz w:val="32"/>
          <w:szCs w:val="32"/>
        </w:rPr>
      </w:pPr>
    </w:p>
    <w:p w:rsidR="00AD211B" w:rsidRPr="00AC5B3B" w:rsidRDefault="00AD211B" w:rsidP="00AD211B">
      <w:pPr>
        <w:tabs>
          <w:tab w:val="left" w:pos="5850"/>
        </w:tabs>
        <w:jc w:val="center"/>
        <w:rPr>
          <w:b/>
          <w:sz w:val="56"/>
          <w:szCs w:val="56"/>
        </w:rPr>
      </w:pPr>
      <w:r w:rsidRPr="00AC5B3B">
        <w:rPr>
          <w:b/>
          <w:sz w:val="56"/>
          <w:szCs w:val="56"/>
        </w:rPr>
        <w:t>Názov projektu</w:t>
      </w:r>
    </w:p>
    <w:p w:rsidR="00546E2F" w:rsidRPr="00546E2F" w:rsidRDefault="00546E2F" w:rsidP="00546E2F">
      <w:pPr>
        <w:jc w:val="center"/>
        <w:rPr>
          <w:b/>
          <w:sz w:val="72"/>
          <w:szCs w:val="72"/>
        </w:rPr>
      </w:pPr>
      <w:r w:rsidRPr="00546E2F">
        <w:rPr>
          <w:b/>
          <w:sz w:val="72"/>
          <w:szCs w:val="72"/>
        </w:rPr>
        <w:t xml:space="preserve">Miestna občianska poriadková služba v obci </w:t>
      </w:r>
      <w:r w:rsidR="006E4E00">
        <w:rPr>
          <w:b/>
          <w:sz w:val="72"/>
          <w:szCs w:val="72"/>
        </w:rPr>
        <w:t>Arnutovce</w:t>
      </w:r>
    </w:p>
    <w:p w:rsidR="00A77CD5" w:rsidRPr="00546E2F" w:rsidRDefault="00A77CD5" w:rsidP="00546E2F">
      <w:pPr>
        <w:jc w:val="both"/>
        <w:rPr>
          <w:sz w:val="40"/>
          <w:szCs w:val="40"/>
        </w:rPr>
      </w:pPr>
      <w:r w:rsidRPr="00A77CD5">
        <w:rPr>
          <w:b/>
          <w:sz w:val="40"/>
          <w:szCs w:val="40"/>
        </w:rPr>
        <w:t>Hlavný cieľ projektu:</w:t>
      </w:r>
      <w:r w:rsidRPr="00A77CD5">
        <w:rPr>
          <w:sz w:val="40"/>
          <w:szCs w:val="40"/>
        </w:rPr>
        <w:t xml:space="preserve">  </w:t>
      </w:r>
      <w:r w:rsidR="00546E2F" w:rsidRPr="00546E2F">
        <w:rPr>
          <w:sz w:val="40"/>
          <w:szCs w:val="40"/>
        </w:rPr>
        <w:t>Cieľom predloženého projektu je zvýšenie zamestnanosti a </w:t>
      </w:r>
      <w:proofErr w:type="spellStart"/>
      <w:r w:rsidR="00546E2F" w:rsidRPr="00546E2F">
        <w:rPr>
          <w:sz w:val="40"/>
          <w:szCs w:val="40"/>
        </w:rPr>
        <w:t>zamestnateľnosti</w:t>
      </w:r>
      <w:proofErr w:type="spellEnd"/>
      <w:r w:rsidR="00546E2F" w:rsidRPr="00546E2F">
        <w:rPr>
          <w:sz w:val="40"/>
          <w:szCs w:val="40"/>
        </w:rPr>
        <w:t xml:space="preserve"> ľudí žijúcich v prostredí MRK poskytovaním miestnej občianskej poriadkovej služby v obci </w:t>
      </w:r>
      <w:r w:rsidR="006E4E00">
        <w:rPr>
          <w:sz w:val="40"/>
          <w:szCs w:val="40"/>
        </w:rPr>
        <w:t>Arnutovce</w:t>
      </w:r>
      <w:r w:rsidR="00546E2F">
        <w:rPr>
          <w:sz w:val="40"/>
          <w:szCs w:val="40"/>
        </w:rPr>
        <w:t>.</w:t>
      </w:r>
    </w:p>
    <w:p w:rsidR="00E671AD" w:rsidRPr="00DA31BD" w:rsidRDefault="00E671AD" w:rsidP="00A77CD5">
      <w:pPr>
        <w:tabs>
          <w:tab w:val="left" w:pos="5850"/>
        </w:tabs>
        <w:spacing w:after="0"/>
        <w:jc w:val="center"/>
        <w:rPr>
          <w:b/>
          <w:bCs/>
          <w:sz w:val="40"/>
          <w:szCs w:val="28"/>
        </w:rPr>
      </w:pPr>
      <w:r w:rsidRPr="00DA31BD">
        <w:rPr>
          <w:b/>
          <w:bCs/>
          <w:sz w:val="40"/>
          <w:szCs w:val="28"/>
        </w:rPr>
        <w:t>Trvanie projektu:</w:t>
      </w:r>
      <w:r w:rsidR="00A77CD5" w:rsidRPr="00DA31BD">
        <w:rPr>
          <w:b/>
          <w:bCs/>
          <w:sz w:val="40"/>
          <w:szCs w:val="28"/>
        </w:rPr>
        <w:t xml:space="preserve"> </w:t>
      </w:r>
      <w:r w:rsidR="006266BE" w:rsidRPr="00DA31BD">
        <w:rPr>
          <w:b/>
          <w:bCs/>
          <w:sz w:val="40"/>
          <w:szCs w:val="28"/>
        </w:rPr>
        <w:t>august</w:t>
      </w:r>
      <w:r w:rsidRPr="00DA31BD">
        <w:rPr>
          <w:b/>
          <w:bCs/>
          <w:sz w:val="40"/>
          <w:szCs w:val="28"/>
        </w:rPr>
        <w:t xml:space="preserve"> 20</w:t>
      </w:r>
      <w:r w:rsidR="00546E2F" w:rsidRPr="00DA31BD">
        <w:rPr>
          <w:b/>
          <w:bCs/>
          <w:sz w:val="40"/>
          <w:szCs w:val="28"/>
        </w:rPr>
        <w:t>21</w:t>
      </w:r>
    </w:p>
    <w:p w:rsidR="00566906" w:rsidRPr="00546E2F" w:rsidRDefault="00E671AD" w:rsidP="00A77CD5">
      <w:pPr>
        <w:tabs>
          <w:tab w:val="left" w:pos="5850"/>
        </w:tabs>
        <w:spacing w:after="0"/>
        <w:jc w:val="center"/>
        <w:rPr>
          <w:b/>
          <w:sz w:val="40"/>
          <w:szCs w:val="40"/>
        </w:rPr>
      </w:pPr>
      <w:r w:rsidRPr="00A77CD5">
        <w:rPr>
          <w:b/>
          <w:sz w:val="40"/>
          <w:szCs w:val="28"/>
        </w:rPr>
        <w:t>N</w:t>
      </w:r>
      <w:r w:rsidR="00566906" w:rsidRPr="00A77CD5">
        <w:rPr>
          <w:b/>
          <w:sz w:val="40"/>
          <w:szCs w:val="28"/>
        </w:rPr>
        <w:t>enávratn</w:t>
      </w:r>
      <w:r w:rsidRPr="00A77CD5">
        <w:rPr>
          <w:b/>
          <w:sz w:val="40"/>
          <w:szCs w:val="28"/>
        </w:rPr>
        <w:t>ý</w:t>
      </w:r>
      <w:r w:rsidR="00566906" w:rsidRPr="00A77CD5">
        <w:rPr>
          <w:b/>
          <w:sz w:val="40"/>
          <w:szCs w:val="28"/>
        </w:rPr>
        <w:t xml:space="preserve"> finančn</w:t>
      </w:r>
      <w:r w:rsidRPr="00A77CD5">
        <w:rPr>
          <w:b/>
          <w:sz w:val="40"/>
          <w:szCs w:val="28"/>
        </w:rPr>
        <w:t>ý</w:t>
      </w:r>
      <w:r w:rsidR="00566906" w:rsidRPr="00A77CD5">
        <w:rPr>
          <w:b/>
          <w:sz w:val="40"/>
          <w:szCs w:val="28"/>
        </w:rPr>
        <w:t xml:space="preserve"> príspev</w:t>
      </w:r>
      <w:r w:rsidRPr="00A77CD5">
        <w:rPr>
          <w:b/>
          <w:sz w:val="40"/>
          <w:szCs w:val="28"/>
        </w:rPr>
        <w:t>o</w:t>
      </w:r>
      <w:r w:rsidR="00566906" w:rsidRPr="00A77CD5">
        <w:rPr>
          <w:b/>
          <w:sz w:val="40"/>
          <w:szCs w:val="28"/>
        </w:rPr>
        <w:t xml:space="preserve">k: </w:t>
      </w:r>
      <w:r w:rsidR="00A77CD5" w:rsidRPr="00A77CD5">
        <w:rPr>
          <w:b/>
          <w:sz w:val="40"/>
          <w:szCs w:val="28"/>
        </w:rPr>
        <w:t xml:space="preserve"> </w:t>
      </w:r>
      <w:r w:rsidR="006266BE" w:rsidRPr="006266BE">
        <w:rPr>
          <w:b/>
          <w:sz w:val="40"/>
          <w:szCs w:val="28"/>
        </w:rPr>
        <w:t>95 580,39 €</w:t>
      </w:r>
    </w:p>
    <w:p w:rsidR="00CF656C" w:rsidRPr="00DA31BD" w:rsidRDefault="00566906" w:rsidP="00A77CD5">
      <w:pPr>
        <w:tabs>
          <w:tab w:val="left" w:pos="5850"/>
        </w:tabs>
        <w:spacing w:after="0"/>
        <w:jc w:val="center"/>
        <w:rPr>
          <w:b/>
          <w:bCs/>
          <w:sz w:val="40"/>
          <w:szCs w:val="28"/>
        </w:rPr>
      </w:pPr>
      <w:r w:rsidRPr="00DA31BD">
        <w:rPr>
          <w:b/>
          <w:bCs/>
          <w:sz w:val="40"/>
          <w:szCs w:val="28"/>
        </w:rPr>
        <w:t>Typ projektu: dopytovo-orientovaný projekt</w:t>
      </w:r>
    </w:p>
    <w:p w:rsidR="00CF656C" w:rsidRDefault="00CF656C" w:rsidP="00CF656C">
      <w:pPr>
        <w:tabs>
          <w:tab w:val="left" w:pos="5850"/>
        </w:tabs>
        <w:spacing w:after="0"/>
        <w:rPr>
          <w:sz w:val="40"/>
          <w:szCs w:val="28"/>
        </w:rPr>
      </w:pPr>
    </w:p>
    <w:p w:rsidR="00A77CD5" w:rsidRPr="00A77CD5" w:rsidRDefault="00A77CD5" w:rsidP="00A77CD5">
      <w:pPr>
        <w:tabs>
          <w:tab w:val="left" w:pos="5850"/>
        </w:tabs>
        <w:spacing w:after="0"/>
        <w:jc w:val="center"/>
        <w:rPr>
          <w:sz w:val="36"/>
          <w:szCs w:val="36"/>
        </w:rPr>
      </w:pPr>
      <w:r w:rsidRPr="00A77CD5">
        <w:rPr>
          <w:sz w:val="36"/>
          <w:szCs w:val="36"/>
        </w:rPr>
        <w:t>Riadiaci orgán: Ministerstvo práce, sociálnych vecí a rodiny SR</w:t>
      </w:r>
    </w:p>
    <w:p w:rsidR="00CF656C" w:rsidRPr="00A77CD5" w:rsidRDefault="00A77CD5" w:rsidP="00A77CD5">
      <w:pPr>
        <w:tabs>
          <w:tab w:val="left" w:pos="5850"/>
        </w:tabs>
        <w:spacing w:after="0"/>
        <w:jc w:val="center"/>
        <w:rPr>
          <w:sz w:val="36"/>
          <w:szCs w:val="36"/>
        </w:rPr>
      </w:pPr>
      <w:r w:rsidRPr="00A77CD5">
        <w:rPr>
          <w:sz w:val="36"/>
          <w:szCs w:val="36"/>
        </w:rPr>
        <w:t>Sprostredkovateľský orgán: Ministerstvo vnútra SR</w:t>
      </w:r>
    </w:p>
    <w:p w:rsidR="00AD211B" w:rsidRPr="00566906" w:rsidRDefault="00AD211B" w:rsidP="00AD211B">
      <w:pPr>
        <w:jc w:val="center"/>
      </w:pPr>
    </w:p>
    <w:p w:rsidR="00CF656C" w:rsidRPr="00CF656C" w:rsidRDefault="00CF656C" w:rsidP="00387126">
      <w:pPr>
        <w:tabs>
          <w:tab w:val="left" w:pos="5850"/>
        </w:tabs>
        <w:jc w:val="center"/>
        <w:rPr>
          <w:b/>
          <w:sz w:val="36"/>
          <w:szCs w:val="32"/>
        </w:rPr>
      </w:pPr>
    </w:p>
    <w:p w:rsidR="00AD211B" w:rsidRPr="00CF656C" w:rsidRDefault="001054C2" w:rsidP="00387126">
      <w:pPr>
        <w:tabs>
          <w:tab w:val="left" w:pos="585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</w:t>
      </w:r>
      <w:r w:rsidR="00AD211B" w:rsidRPr="00CF656C">
        <w:rPr>
          <w:b/>
          <w:sz w:val="36"/>
          <w:szCs w:val="32"/>
        </w:rPr>
        <w:t>Tento projekt sa realizuje vďaka podpore z</w:t>
      </w:r>
      <w:r w:rsidR="00434FF0" w:rsidRPr="00CF656C">
        <w:rPr>
          <w:b/>
          <w:sz w:val="36"/>
          <w:szCs w:val="32"/>
        </w:rPr>
        <w:t> </w:t>
      </w:r>
      <w:r w:rsidR="00AD211B" w:rsidRPr="00CF656C">
        <w:rPr>
          <w:b/>
          <w:sz w:val="36"/>
          <w:szCs w:val="32"/>
        </w:rPr>
        <w:t>Európskeho fondu regionálneho rozvoja v rámci Op</w:t>
      </w:r>
      <w:r>
        <w:rPr>
          <w:b/>
          <w:sz w:val="36"/>
          <w:szCs w:val="32"/>
        </w:rPr>
        <w:t>eračného programu Ľudské zdroje.</w:t>
      </w:r>
      <w:r w:rsidR="00AD211B" w:rsidRPr="00CF656C">
        <w:rPr>
          <w:b/>
          <w:sz w:val="36"/>
          <w:szCs w:val="32"/>
        </w:rPr>
        <w:t xml:space="preserve"> </w:t>
      </w:r>
    </w:p>
    <w:p w:rsidR="00AD211B" w:rsidRPr="00CF656C" w:rsidRDefault="00AD211B" w:rsidP="00AD211B">
      <w:pPr>
        <w:tabs>
          <w:tab w:val="left" w:pos="5850"/>
        </w:tabs>
        <w:jc w:val="center"/>
        <w:rPr>
          <w:b/>
          <w:i/>
          <w:sz w:val="40"/>
          <w:szCs w:val="24"/>
        </w:rPr>
      </w:pPr>
    </w:p>
    <w:p w:rsidR="00285136" w:rsidRPr="00A77CD5" w:rsidRDefault="00A77CD5" w:rsidP="00566906">
      <w:pPr>
        <w:tabs>
          <w:tab w:val="left" w:pos="5850"/>
        </w:tabs>
        <w:jc w:val="center"/>
        <w:rPr>
          <w:rStyle w:val="Hypertextovodkaz"/>
        </w:rPr>
      </w:pPr>
      <w:r w:rsidRPr="00A77CD5">
        <w:rPr>
          <w:rStyle w:val="Hypertextovodkaz"/>
          <w:b/>
          <w:sz w:val="40"/>
          <w:szCs w:val="24"/>
        </w:rPr>
        <w:t>www.ludskezdroje.gov.sk</w:t>
      </w:r>
      <w:r w:rsidRPr="00A77CD5">
        <w:rPr>
          <w:rStyle w:val="Hypertextovodkaz"/>
          <w:b/>
          <w:sz w:val="40"/>
          <w:szCs w:val="24"/>
          <w:u w:val="none"/>
        </w:rPr>
        <w:t xml:space="preserve">  </w:t>
      </w:r>
      <w:r w:rsidR="006D5819">
        <w:rPr>
          <w:rStyle w:val="Hypertextovodkaz"/>
          <w:b/>
          <w:sz w:val="40"/>
          <w:szCs w:val="24"/>
          <w:u w:val="none"/>
        </w:rPr>
        <w:t xml:space="preserve">          </w:t>
      </w:r>
      <w:r w:rsidRPr="00A77CD5">
        <w:rPr>
          <w:rStyle w:val="Hypertextovodkaz"/>
          <w:b/>
          <w:sz w:val="40"/>
          <w:szCs w:val="24"/>
          <w:u w:val="none"/>
        </w:rPr>
        <w:t xml:space="preserve"> </w:t>
      </w:r>
      <w:hyperlink r:id="rId5" w:history="1">
        <w:r w:rsidRPr="00A83E1E">
          <w:rPr>
            <w:rStyle w:val="Hypertextovodkaz"/>
            <w:b/>
            <w:sz w:val="40"/>
            <w:szCs w:val="24"/>
          </w:rPr>
          <w:t>www.esf.gov.sk</w:t>
        </w:r>
      </w:hyperlink>
      <w:r w:rsidR="00AD211B" w:rsidRPr="00A77CD5">
        <w:rPr>
          <w:rStyle w:val="Hypertextovodkaz"/>
          <w:u w:val="none"/>
        </w:rPr>
        <w:tab/>
      </w:r>
      <w:r w:rsidR="006D5819">
        <w:rPr>
          <w:rStyle w:val="Hypertextovodkaz"/>
          <w:u w:val="none"/>
        </w:rPr>
        <w:t xml:space="preserve">                 </w:t>
      </w:r>
      <w:r w:rsidR="00AD211B" w:rsidRPr="00A77CD5">
        <w:rPr>
          <w:rStyle w:val="Hypertextovodkaz"/>
        </w:rPr>
        <w:t xml:space="preserve"> </w:t>
      </w:r>
      <w:hyperlink r:id="rId6" w:history="1">
        <w:r w:rsidR="00747048" w:rsidRPr="00A77CD5">
          <w:rPr>
            <w:rStyle w:val="Hypertextovodkaz"/>
            <w:b/>
            <w:sz w:val="40"/>
            <w:szCs w:val="24"/>
          </w:rPr>
          <w:t>www.minv.sk</w:t>
        </w:r>
      </w:hyperlink>
      <w:r w:rsidR="00747048" w:rsidRPr="00A77CD5">
        <w:rPr>
          <w:rStyle w:val="Hypertextovodkaz"/>
        </w:rPr>
        <w:t xml:space="preserve"> </w:t>
      </w:r>
      <w:r w:rsidR="006D5819">
        <w:rPr>
          <w:rStyle w:val="Hypertextovodkaz"/>
        </w:rPr>
        <w:t xml:space="preserve">  </w:t>
      </w:r>
      <w:r w:rsidR="006D5819">
        <w:t xml:space="preserve">                    </w:t>
      </w:r>
      <w:hyperlink r:id="rId7" w:history="1">
        <w:r w:rsidR="006E4E00" w:rsidRPr="0054126C">
          <w:rPr>
            <w:rStyle w:val="Hypertextovodkaz"/>
            <w:b/>
            <w:sz w:val="40"/>
            <w:szCs w:val="24"/>
          </w:rPr>
          <w:t>www.obecarnutovce.sk</w:t>
        </w:r>
      </w:hyperlink>
      <w:r w:rsidR="006D5819">
        <w:t xml:space="preserve"> </w:t>
      </w:r>
      <w:r w:rsidR="006D5819" w:rsidRPr="006D5819">
        <w:rPr>
          <w:rStyle w:val="Hypertextovodkaz"/>
          <w:b/>
          <w:sz w:val="40"/>
          <w:szCs w:val="24"/>
        </w:rPr>
        <w:t xml:space="preserve"> </w:t>
      </w:r>
    </w:p>
    <w:p w:rsidR="00546E2F" w:rsidRPr="00A77CD5" w:rsidRDefault="00546E2F">
      <w:pPr>
        <w:tabs>
          <w:tab w:val="left" w:pos="5850"/>
        </w:tabs>
        <w:jc w:val="center"/>
        <w:rPr>
          <w:rStyle w:val="Hypertextovodkaz"/>
        </w:rPr>
      </w:pPr>
    </w:p>
    <w:sectPr w:rsidR="00546E2F" w:rsidRPr="00A77CD5" w:rsidSect="00CF656C">
      <w:pgSz w:w="23800" w:h="16820" w:orient="landscape" w:code="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1B"/>
    <w:rsid w:val="00034D03"/>
    <w:rsid w:val="001054C2"/>
    <w:rsid w:val="00285136"/>
    <w:rsid w:val="002C5F7E"/>
    <w:rsid w:val="002F42CD"/>
    <w:rsid w:val="00387126"/>
    <w:rsid w:val="00401CB5"/>
    <w:rsid w:val="00412DA6"/>
    <w:rsid w:val="00434FF0"/>
    <w:rsid w:val="00546E2F"/>
    <w:rsid w:val="00566906"/>
    <w:rsid w:val="00585CF1"/>
    <w:rsid w:val="006266BE"/>
    <w:rsid w:val="006D5819"/>
    <w:rsid w:val="006E4E00"/>
    <w:rsid w:val="007241EA"/>
    <w:rsid w:val="00747048"/>
    <w:rsid w:val="00847665"/>
    <w:rsid w:val="00852526"/>
    <w:rsid w:val="008A2E45"/>
    <w:rsid w:val="00905136"/>
    <w:rsid w:val="0099724B"/>
    <w:rsid w:val="00A122EE"/>
    <w:rsid w:val="00A413B7"/>
    <w:rsid w:val="00A77CD5"/>
    <w:rsid w:val="00AC5B3B"/>
    <w:rsid w:val="00AD211B"/>
    <w:rsid w:val="00B33580"/>
    <w:rsid w:val="00CF656C"/>
    <w:rsid w:val="00D41964"/>
    <w:rsid w:val="00DA31BD"/>
    <w:rsid w:val="00E671AD"/>
    <w:rsid w:val="00EE7EE4"/>
    <w:rsid w:val="00F44B5D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38628-E44E-47A8-BF07-5F0DE6BC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21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704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arnutovc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v.sk" TargetMode="External"/><Relationship Id="rId5" Type="http://schemas.openxmlformats.org/officeDocument/2006/relationships/hyperlink" Target="http://www.esf.gov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Rozvoj Spisa03</dc:creator>
  <cp:keywords/>
  <dc:description/>
  <cp:lastModifiedBy>Martin Gonda</cp:lastModifiedBy>
  <cp:revision>2</cp:revision>
  <cp:lastPrinted>2018-10-18T10:24:00Z</cp:lastPrinted>
  <dcterms:created xsi:type="dcterms:W3CDTF">2019-09-09T09:45:00Z</dcterms:created>
  <dcterms:modified xsi:type="dcterms:W3CDTF">2019-09-09T09:45:00Z</dcterms:modified>
</cp:coreProperties>
</file>